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5DF7" w14:textId="77777777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48FED3B5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E975E2">
        <w:rPr>
          <w:rFonts w:ascii="Arial" w:hAnsi="Arial" w:cs="Arial"/>
          <w:b/>
          <w:i w:val="0"/>
        </w:rPr>
        <w:t>2</w:t>
      </w:r>
      <w:r w:rsidR="005C6C09">
        <w:rPr>
          <w:rFonts w:ascii="Arial" w:hAnsi="Arial" w:cs="Arial"/>
          <w:b/>
          <w:i w:val="0"/>
        </w:rPr>
        <w:t>8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8158BF3" w14:textId="4E6B2F12" w:rsidR="00ED3473" w:rsidRPr="00421A8E" w:rsidRDefault="00A47D09" w:rsidP="00ED3473">
      <w:pPr>
        <w:rPr>
          <w:rFonts w:ascii="Arial" w:hAnsi="Arial" w:cs="Arial"/>
          <w:b/>
          <w:bCs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9727F6">
        <w:rPr>
          <w:rFonts w:ascii="Arial" w:hAnsi="Arial" w:cs="Arial"/>
          <w:b/>
          <w:bCs/>
          <w:i w:val="0"/>
        </w:rPr>
        <w:t>Roberto Carlos Rodrigues de Carvalho</w:t>
      </w:r>
    </w:p>
    <w:p w14:paraId="7BE84A9E" w14:textId="77777777" w:rsidR="001D4242" w:rsidRPr="00D979FE" w:rsidRDefault="001D4242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1166A6E0" w14:textId="43E995BC" w:rsidR="00E975E2" w:rsidRDefault="00DC5AB7" w:rsidP="00E975E2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r w:rsidR="005C6C09">
        <w:rPr>
          <w:rFonts w:ascii="Arial" w:hAnsi="Arial" w:cs="Arial"/>
          <w:i w:val="0"/>
        </w:rPr>
        <w:t xml:space="preserve">Edificação de ponte próxima a propriedade do Sr. Antônio </w:t>
      </w:r>
      <w:proofErr w:type="spellStart"/>
      <w:r w:rsidR="005C6C09">
        <w:rPr>
          <w:rFonts w:ascii="Arial" w:hAnsi="Arial" w:cs="Arial"/>
          <w:i w:val="0"/>
        </w:rPr>
        <w:t>Lucato</w:t>
      </w:r>
      <w:proofErr w:type="spellEnd"/>
      <w:r w:rsidR="005C6C09">
        <w:rPr>
          <w:rFonts w:ascii="Arial" w:hAnsi="Arial" w:cs="Arial"/>
          <w:i w:val="0"/>
        </w:rPr>
        <w:t xml:space="preserve">. </w:t>
      </w:r>
    </w:p>
    <w:p w14:paraId="3D57332A" w14:textId="756DD3E3" w:rsidR="0012426C" w:rsidRPr="001B2912" w:rsidRDefault="0012426C" w:rsidP="0012426C">
      <w:pPr>
        <w:jc w:val="both"/>
        <w:rPr>
          <w:rFonts w:ascii="Arial" w:hAnsi="Arial" w:cs="Arial"/>
          <w:i w:val="0"/>
        </w:rPr>
      </w:pP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2361143A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81396A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545EB917" w14:textId="10A95059" w:rsidR="005C6C09" w:rsidRDefault="00DB1C37" w:rsidP="00950EA7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3C04B871" w14:textId="77777777" w:rsidR="0079194B" w:rsidRDefault="005C6C09" w:rsidP="005C6C09">
      <w:pPr>
        <w:ind w:firstLine="708"/>
        <w:jc w:val="both"/>
        <w:rPr>
          <w:rFonts w:ascii="Arial" w:hAnsi="Arial" w:cs="Arial"/>
          <w:i w:val="0"/>
          <w:iCs/>
        </w:rPr>
      </w:pPr>
      <w:r w:rsidRPr="005C6C09">
        <w:rPr>
          <w:rFonts w:ascii="Arial" w:hAnsi="Arial" w:cs="Arial"/>
          <w:i w:val="0"/>
          <w:iCs/>
        </w:rPr>
        <w:t xml:space="preserve">A atual situação de acesso à propriedade do Sr. Antônio </w:t>
      </w:r>
      <w:proofErr w:type="spellStart"/>
      <w:r w:rsidRPr="005C6C09">
        <w:rPr>
          <w:rFonts w:ascii="Arial" w:hAnsi="Arial" w:cs="Arial"/>
          <w:i w:val="0"/>
          <w:iCs/>
        </w:rPr>
        <w:t>Lucato</w:t>
      </w:r>
      <w:proofErr w:type="spellEnd"/>
      <w:r w:rsidRPr="005C6C09">
        <w:rPr>
          <w:rFonts w:ascii="Arial" w:hAnsi="Arial" w:cs="Arial"/>
          <w:i w:val="0"/>
          <w:iCs/>
        </w:rPr>
        <w:t xml:space="preserve"> tem gerado dificuldades significativas, especialmente em períodos de chuvas, quando a travessia se torna ainda mais perigosa e, em alguns casos, impossível.</w:t>
      </w:r>
      <w:r w:rsidR="0079194B">
        <w:rPr>
          <w:rFonts w:ascii="Arial" w:hAnsi="Arial" w:cs="Arial"/>
          <w:i w:val="0"/>
          <w:iCs/>
        </w:rPr>
        <w:t xml:space="preserve"> </w:t>
      </w:r>
    </w:p>
    <w:p w14:paraId="12A8E565" w14:textId="6FE44899" w:rsidR="005C6C09" w:rsidRDefault="005C6C09" w:rsidP="005C6C09">
      <w:pPr>
        <w:ind w:firstLine="708"/>
        <w:jc w:val="both"/>
        <w:rPr>
          <w:rFonts w:ascii="Arial" w:hAnsi="Arial" w:cs="Arial"/>
          <w:i w:val="0"/>
          <w:iCs/>
        </w:rPr>
      </w:pPr>
      <w:r w:rsidRPr="005C6C09">
        <w:rPr>
          <w:rFonts w:ascii="Arial" w:hAnsi="Arial" w:cs="Arial"/>
          <w:i w:val="0"/>
          <w:iCs/>
        </w:rPr>
        <w:t xml:space="preserve"> A construção de uma ponte adequada para a região é essencial para</w:t>
      </w:r>
      <w:r w:rsidR="0079194B">
        <w:rPr>
          <w:rFonts w:ascii="Arial" w:hAnsi="Arial" w:cs="Arial"/>
          <w:i w:val="0"/>
          <w:iCs/>
        </w:rPr>
        <w:t xml:space="preserve"> g</w:t>
      </w:r>
      <w:r w:rsidR="0079194B" w:rsidRPr="0079194B">
        <w:rPr>
          <w:rFonts w:ascii="Arial" w:hAnsi="Arial" w:cs="Arial"/>
          <w:i w:val="0"/>
          <w:iCs/>
        </w:rPr>
        <w:t>arantir a segurança dos moradores e transeuntes, evitando acidentes devido às condições precárias de travessia</w:t>
      </w:r>
      <w:r w:rsidR="0079194B">
        <w:rPr>
          <w:rFonts w:ascii="Arial" w:hAnsi="Arial" w:cs="Arial"/>
          <w:i w:val="0"/>
          <w:iCs/>
        </w:rPr>
        <w:t>, f</w:t>
      </w:r>
      <w:r w:rsidR="0079194B" w:rsidRPr="0079194B">
        <w:rPr>
          <w:rFonts w:ascii="Arial" w:hAnsi="Arial" w:cs="Arial"/>
          <w:i w:val="0"/>
          <w:iCs/>
        </w:rPr>
        <w:t>acilitar o escoamento da produção agrícola e o transporte de mercadorias, que são atividades essenciais para a economia local</w:t>
      </w:r>
      <w:r w:rsidR="0079194B">
        <w:rPr>
          <w:rFonts w:ascii="Arial" w:hAnsi="Arial" w:cs="Arial"/>
          <w:i w:val="0"/>
          <w:iCs/>
        </w:rPr>
        <w:t xml:space="preserve">, além de </w:t>
      </w:r>
      <w:bookmarkStart w:id="0" w:name="_GoBack"/>
      <w:bookmarkEnd w:id="0"/>
      <w:r w:rsidR="0079194B">
        <w:rPr>
          <w:rFonts w:ascii="Arial" w:hAnsi="Arial" w:cs="Arial"/>
          <w:i w:val="0"/>
          <w:iCs/>
        </w:rPr>
        <w:t>p</w:t>
      </w:r>
      <w:r w:rsidR="0079194B" w:rsidRPr="0079194B">
        <w:rPr>
          <w:rFonts w:ascii="Arial" w:hAnsi="Arial" w:cs="Arial"/>
          <w:i w:val="0"/>
          <w:iCs/>
        </w:rPr>
        <w:t xml:space="preserve">roporcionar maior qualidade de vida e mobilidade para o Sr. Antônio </w:t>
      </w:r>
      <w:proofErr w:type="spellStart"/>
      <w:r w:rsidR="0079194B" w:rsidRPr="0079194B">
        <w:rPr>
          <w:rFonts w:ascii="Arial" w:hAnsi="Arial" w:cs="Arial"/>
          <w:i w:val="0"/>
          <w:iCs/>
        </w:rPr>
        <w:t>Lucato</w:t>
      </w:r>
      <w:proofErr w:type="spellEnd"/>
      <w:r w:rsidR="0079194B" w:rsidRPr="0079194B">
        <w:rPr>
          <w:rFonts w:ascii="Arial" w:hAnsi="Arial" w:cs="Arial"/>
          <w:i w:val="0"/>
          <w:iCs/>
        </w:rPr>
        <w:t xml:space="preserve"> e para as famílias que residem nas proximidades, possibilitando o acesso seguro durante todo o ano.</w:t>
      </w:r>
    </w:p>
    <w:p w14:paraId="022725AA" w14:textId="77777777" w:rsidR="005C6C09" w:rsidRDefault="005C6C09" w:rsidP="00E975E2">
      <w:pPr>
        <w:ind w:firstLine="708"/>
        <w:jc w:val="both"/>
        <w:rPr>
          <w:rFonts w:ascii="Arial" w:hAnsi="Arial" w:cs="Arial"/>
          <w:i w:val="0"/>
          <w:iCs/>
        </w:rPr>
      </w:pPr>
    </w:p>
    <w:p w14:paraId="5614D138" w14:textId="732233B9" w:rsidR="00E975E2" w:rsidRDefault="00E975E2" w:rsidP="00E975E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Por esses motivos solicito o atendimento da presente indicação.</w:t>
      </w:r>
    </w:p>
    <w:p w14:paraId="15C60E1E" w14:textId="77777777" w:rsidR="00E975E2" w:rsidRPr="00265015" w:rsidRDefault="00E975E2" w:rsidP="00E975E2">
      <w:pPr>
        <w:ind w:firstLine="708"/>
        <w:jc w:val="both"/>
        <w:rPr>
          <w:rFonts w:ascii="Arial" w:hAnsi="Arial" w:cs="Arial"/>
          <w:i w:val="0"/>
        </w:rPr>
      </w:pPr>
    </w:p>
    <w:p w14:paraId="6CD3FD23" w14:textId="77777777" w:rsidR="005D090A" w:rsidRDefault="005D090A" w:rsidP="005D090A">
      <w:pPr>
        <w:jc w:val="both"/>
        <w:rPr>
          <w:rFonts w:ascii="Arial" w:hAnsi="Arial" w:cs="Arial"/>
          <w:i w:val="0"/>
        </w:rPr>
      </w:pPr>
    </w:p>
    <w:p w14:paraId="1B74E22C" w14:textId="77777777" w:rsidR="008836A2" w:rsidRPr="00AB0FD4" w:rsidRDefault="008836A2" w:rsidP="008836A2">
      <w:pPr>
        <w:jc w:val="both"/>
        <w:rPr>
          <w:rFonts w:ascii="Arial" w:hAnsi="Arial" w:cs="Arial"/>
          <w:i w:val="0"/>
        </w:rPr>
      </w:pPr>
    </w:p>
    <w:p w14:paraId="6E157112" w14:textId="1C3738E1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E975E2">
        <w:rPr>
          <w:rFonts w:ascii="Arial" w:hAnsi="Arial" w:cs="Arial"/>
          <w:i w:val="0"/>
        </w:rPr>
        <w:t>26</w:t>
      </w:r>
      <w:r w:rsidR="00F050A2">
        <w:rPr>
          <w:rFonts w:ascii="Arial" w:hAnsi="Arial" w:cs="Arial"/>
          <w:i w:val="0"/>
        </w:rPr>
        <w:t xml:space="preserve"> de </w:t>
      </w:r>
      <w:r w:rsidR="00484B85">
        <w:rPr>
          <w:rFonts w:ascii="Arial" w:hAnsi="Arial" w:cs="Arial"/>
          <w:i w:val="0"/>
        </w:rPr>
        <w:t>fevereiro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1339ECB0" w14:textId="77777777" w:rsidR="00E975E2" w:rsidRDefault="00E975E2" w:rsidP="008E1DBA">
      <w:pPr>
        <w:jc w:val="right"/>
        <w:rPr>
          <w:rFonts w:ascii="Arial" w:hAnsi="Arial" w:cs="Arial"/>
          <w:i w:val="0"/>
        </w:rPr>
      </w:pPr>
    </w:p>
    <w:p w14:paraId="1AD15113" w14:textId="77777777" w:rsidR="00ED3473" w:rsidRDefault="00ED3473" w:rsidP="00FA553B">
      <w:pPr>
        <w:jc w:val="center"/>
        <w:rPr>
          <w:rFonts w:ascii="Arial" w:hAnsi="Arial" w:cs="Arial"/>
          <w:i w:val="0"/>
        </w:rPr>
      </w:pPr>
    </w:p>
    <w:p w14:paraId="164CDABB" w14:textId="1D6FE438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08F042A7" w14:textId="77777777" w:rsidR="005D090A" w:rsidRDefault="005D090A" w:rsidP="0081449F">
      <w:pPr>
        <w:jc w:val="center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>Roberto Carlos Rodrigues de Carvalho</w:t>
      </w:r>
    </w:p>
    <w:p w14:paraId="0DC8C9E0" w14:textId="31724C92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02750675" w14:textId="77777777" w:rsidR="009E0079" w:rsidRDefault="009E0079" w:rsidP="006F391B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23C21" w14:textId="77777777" w:rsidR="00F970B8" w:rsidRDefault="00F970B8">
      <w:r>
        <w:separator/>
      </w:r>
    </w:p>
  </w:endnote>
  <w:endnote w:type="continuationSeparator" w:id="0">
    <w:p w14:paraId="1FA157D3" w14:textId="77777777" w:rsidR="00F970B8" w:rsidRDefault="00F9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73E9C" w14:textId="77777777" w:rsidR="00F970B8" w:rsidRDefault="00F970B8">
      <w:r>
        <w:separator/>
      </w:r>
    </w:p>
  </w:footnote>
  <w:footnote w:type="continuationSeparator" w:id="0">
    <w:p w14:paraId="3A5EECAF" w14:textId="77777777" w:rsidR="00F970B8" w:rsidRDefault="00F9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874"/>
    <w:rsid w:val="000D2667"/>
    <w:rsid w:val="000D32BE"/>
    <w:rsid w:val="000D5FBC"/>
    <w:rsid w:val="000D6C66"/>
    <w:rsid w:val="000D715B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503E"/>
    <w:rsid w:val="00275F17"/>
    <w:rsid w:val="00275FC9"/>
    <w:rsid w:val="002767D4"/>
    <w:rsid w:val="00283028"/>
    <w:rsid w:val="00283570"/>
    <w:rsid w:val="00292AD3"/>
    <w:rsid w:val="002A0434"/>
    <w:rsid w:val="002A278A"/>
    <w:rsid w:val="002A402D"/>
    <w:rsid w:val="002A622B"/>
    <w:rsid w:val="002A78D1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7FBC"/>
    <w:rsid w:val="003F19F5"/>
    <w:rsid w:val="003F3C3D"/>
    <w:rsid w:val="003F4FCE"/>
    <w:rsid w:val="003F5671"/>
    <w:rsid w:val="00407264"/>
    <w:rsid w:val="00407E85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A74CD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B31EF"/>
    <w:rsid w:val="005B4066"/>
    <w:rsid w:val="005B5ABB"/>
    <w:rsid w:val="005C49C1"/>
    <w:rsid w:val="005C6C09"/>
    <w:rsid w:val="005D053A"/>
    <w:rsid w:val="005D090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E19D1"/>
    <w:rsid w:val="006E584A"/>
    <w:rsid w:val="006E605A"/>
    <w:rsid w:val="006E7C2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194B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F1948"/>
    <w:rsid w:val="007F222D"/>
    <w:rsid w:val="0080705D"/>
    <w:rsid w:val="008112E6"/>
    <w:rsid w:val="008118C8"/>
    <w:rsid w:val="0081396A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3782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7CC7"/>
    <w:rsid w:val="00A16179"/>
    <w:rsid w:val="00A23D2F"/>
    <w:rsid w:val="00A261C9"/>
    <w:rsid w:val="00A271B7"/>
    <w:rsid w:val="00A32723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A0342"/>
    <w:rsid w:val="00AA4370"/>
    <w:rsid w:val="00AA4E31"/>
    <w:rsid w:val="00AB0FD4"/>
    <w:rsid w:val="00AB4111"/>
    <w:rsid w:val="00AC25B6"/>
    <w:rsid w:val="00AC276E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1E5F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30AB3"/>
    <w:rsid w:val="00E337FB"/>
    <w:rsid w:val="00E3452C"/>
    <w:rsid w:val="00E346B8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975E2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1207"/>
    <w:rsid w:val="00F54013"/>
    <w:rsid w:val="00F54111"/>
    <w:rsid w:val="00F561A7"/>
    <w:rsid w:val="00F62E04"/>
    <w:rsid w:val="00F63277"/>
    <w:rsid w:val="00F6417D"/>
    <w:rsid w:val="00F6573C"/>
    <w:rsid w:val="00F66FA5"/>
    <w:rsid w:val="00F7207C"/>
    <w:rsid w:val="00F74329"/>
    <w:rsid w:val="00F74DDE"/>
    <w:rsid w:val="00F7615F"/>
    <w:rsid w:val="00F80D6D"/>
    <w:rsid w:val="00F945B3"/>
    <w:rsid w:val="00F970B8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2025-02-26T13:02:00Z</cp:lastPrinted>
  <dcterms:created xsi:type="dcterms:W3CDTF">2025-02-26T13:44:00Z</dcterms:created>
  <dcterms:modified xsi:type="dcterms:W3CDTF">2025-02-26T13:44:00Z</dcterms:modified>
</cp:coreProperties>
</file>